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85" w:tblpY="4537"/>
        <w:tblW w:w="10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338"/>
        <w:gridCol w:w="2460"/>
        <w:gridCol w:w="439"/>
        <w:gridCol w:w="2696"/>
        <w:gridCol w:w="354"/>
        <w:gridCol w:w="3529"/>
      </w:tblGrid>
      <w:tr w:rsidR="00183892" w:rsidRPr="00D70E4E">
        <w:tc>
          <w:tcPr>
            <w:tcW w:w="1338" w:type="dxa"/>
          </w:tcPr>
          <w:p w:rsidR="00183892" w:rsidRDefault="00183892" w:rsidP="002C5D78">
            <w:pPr>
              <w:rPr>
                <w:sz w:val="20"/>
              </w:rPr>
            </w:pPr>
          </w:p>
        </w:tc>
        <w:tc>
          <w:tcPr>
            <w:tcW w:w="2460" w:type="dxa"/>
          </w:tcPr>
          <w:p w:rsidR="00183892" w:rsidRPr="00183892" w:rsidRDefault="00183892" w:rsidP="00183892">
            <w:pPr>
              <w:jc w:val="center"/>
              <w:rPr>
                <w:b/>
                <w:sz w:val="20"/>
                <w:szCs w:val="20"/>
              </w:rPr>
            </w:pPr>
            <w:r w:rsidRPr="0018389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9" w:type="dxa"/>
          </w:tcPr>
          <w:p w:rsidR="00183892" w:rsidRPr="00183892" w:rsidRDefault="00183892" w:rsidP="00183892">
            <w:pPr>
              <w:jc w:val="center"/>
              <w:rPr>
                <w:b/>
                <w:sz w:val="20"/>
              </w:rPr>
            </w:pPr>
            <w:r w:rsidRPr="00183892">
              <w:rPr>
                <w:b/>
                <w:sz w:val="20"/>
              </w:rPr>
              <w:t>4</w:t>
            </w:r>
          </w:p>
        </w:tc>
        <w:tc>
          <w:tcPr>
            <w:tcW w:w="2696" w:type="dxa"/>
          </w:tcPr>
          <w:p w:rsidR="00183892" w:rsidRPr="00183892" w:rsidRDefault="00183892" w:rsidP="00183892">
            <w:pPr>
              <w:jc w:val="center"/>
              <w:rPr>
                <w:b/>
                <w:sz w:val="20"/>
                <w:szCs w:val="20"/>
              </w:rPr>
            </w:pPr>
            <w:r w:rsidRPr="0018389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4" w:type="dxa"/>
          </w:tcPr>
          <w:p w:rsidR="00183892" w:rsidRPr="00183892" w:rsidRDefault="00183892" w:rsidP="00183892">
            <w:pPr>
              <w:jc w:val="center"/>
              <w:rPr>
                <w:b/>
                <w:sz w:val="20"/>
              </w:rPr>
            </w:pPr>
            <w:r w:rsidRPr="00183892">
              <w:rPr>
                <w:b/>
                <w:sz w:val="20"/>
              </w:rPr>
              <w:t>2</w:t>
            </w:r>
          </w:p>
        </w:tc>
        <w:tc>
          <w:tcPr>
            <w:tcW w:w="3529" w:type="dxa"/>
          </w:tcPr>
          <w:p w:rsidR="00183892" w:rsidRPr="00183892" w:rsidRDefault="00183892" w:rsidP="00183892">
            <w:pPr>
              <w:jc w:val="center"/>
              <w:rPr>
                <w:b/>
                <w:sz w:val="20"/>
                <w:szCs w:val="20"/>
              </w:rPr>
            </w:pPr>
            <w:r w:rsidRPr="00183892">
              <w:rPr>
                <w:b/>
                <w:sz w:val="20"/>
                <w:szCs w:val="20"/>
              </w:rPr>
              <w:t>1</w:t>
            </w:r>
          </w:p>
        </w:tc>
      </w:tr>
      <w:tr w:rsidR="00EB6723" w:rsidRPr="00D70E4E">
        <w:tc>
          <w:tcPr>
            <w:tcW w:w="1338" w:type="dxa"/>
          </w:tcPr>
          <w:p w:rsidR="00183892" w:rsidRDefault="00A47A98" w:rsidP="002C5D78">
            <w:pPr>
              <w:rPr>
                <w:sz w:val="20"/>
              </w:rPr>
            </w:pPr>
            <w:r>
              <w:rPr>
                <w:sz w:val="20"/>
              </w:rPr>
              <w:t>Intro/Thesis</w:t>
            </w:r>
          </w:p>
          <w:p w:rsidR="00A47A98" w:rsidRPr="00D70E4E" w:rsidRDefault="000F3862" w:rsidP="002C5D78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x2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2460" w:type="dxa"/>
          </w:tcPr>
          <w:p w:rsidR="00A47A98" w:rsidRPr="00D70E4E" w:rsidRDefault="00A47A98" w:rsidP="002C5D78">
            <w:pPr>
              <w:rPr>
                <w:sz w:val="20"/>
              </w:rPr>
            </w:pPr>
            <w:r w:rsidRPr="00D70E4E">
              <w:rPr>
                <w:sz w:val="20"/>
                <w:szCs w:val="20"/>
              </w:rPr>
              <w:t>Inviting, grabs attention</w:t>
            </w:r>
            <w:r w:rsidR="006827EF">
              <w:rPr>
                <w:sz w:val="20"/>
              </w:rPr>
              <w:t>; w</w:t>
            </w:r>
            <w:r w:rsidRPr="00D70E4E">
              <w:rPr>
                <w:sz w:val="20"/>
              </w:rPr>
              <w:t>riter’s thesis</w:t>
            </w:r>
            <w:r>
              <w:rPr>
                <w:sz w:val="20"/>
              </w:rPr>
              <w:t xml:space="preserve"> establishes clear focus/purpose, and identifies author</w:t>
            </w:r>
            <w:r w:rsidR="006827EF">
              <w:rPr>
                <w:sz w:val="20"/>
              </w:rPr>
              <w:t xml:space="preserve"> and </w:t>
            </w:r>
            <w:r>
              <w:rPr>
                <w:sz w:val="20"/>
              </w:rPr>
              <w:t>title of work</w:t>
            </w:r>
          </w:p>
        </w:tc>
        <w:tc>
          <w:tcPr>
            <w:tcW w:w="439" w:type="dxa"/>
          </w:tcPr>
          <w:p w:rsidR="00A47A98" w:rsidRPr="00D70E4E" w:rsidRDefault="00A47A98" w:rsidP="002C5D78">
            <w:pPr>
              <w:rPr>
                <w:sz w:val="20"/>
              </w:rPr>
            </w:pPr>
          </w:p>
        </w:tc>
        <w:tc>
          <w:tcPr>
            <w:tcW w:w="2696" w:type="dxa"/>
          </w:tcPr>
          <w:p w:rsidR="00A47A98" w:rsidRPr="00D70E4E" w:rsidRDefault="00A47A98" w:rsidP="002C5D78">
            <w:pPr>
              <w:rPr>
                <w:sz w:val="20"/>
              </w:rPr>
            </w:pPr>
            <w:r w:rsidRPr="00D70E4E">
              <w:rPr>
                <w:sz w:val="20"/>
                <w:szCs w:val="20"/>
              </w:rPr>
              <w:t>Introduction is underdeveloped;</w:t>
            </w:r>
            <w:r w:rsidR="006827EF">
              <w:rPr>
                <w:sz w:val="20"/>
              </w:rPr>
              <w:t xml:space="preserve"> w</w:t>
            </w:r>
            <w:r w:rsidRPr="00D70E4E">
              <w:rPr>
                <w:sz w:val="20"/>
              </w:rPr>
              <w:t>riter’s thesis establishes some focus</w:t>
            </w:r>
            <w:r>
              <w:rPr>
                <w:sz w:val="20"/>
              </w:rPr>
              <w:t>; author or title of work may be missing</w:t>
            </w:r>
          </w:p>
        </w:tc>
        <w:tc>
          <w:tcPr>
            <w:tcW w:w="354" w:type="dxa"/>
          </w:tcPr>
          <w:p w:rsidR="00A47A98" w:rsidRPr="00D70E4E" w:rsidRDefault="00A47A98" w:rsidP="002C5D78">
            <w:pPr>
              <w:rPr>
                <w:sz w:val="20"/>
              </w:rPr>
            </w:pPr>
          </w:p>
        </w:tc>
        <w:tc>
          <w:tcPr>
            <w:tcW w:w="3529" w:type="dxa"/>
          </w:tcPr>
          <w:p w:rsidR="00A47A98" w:rsidRPr="00D70E4E" w:rsidRDefault="00A47A98" w:rsidP="002C5D78">
            <w:pPr>
              <w:rPr>
                <w:sz w:val="20"/>
              </w:rPr>
            </w:pPr>
            <w:r w:rsidRPr="00D70E4E">
              <w:rPr>
                <w:sz w:val="20"/>
                <w:szCs w:val="20"/>
              </w:rPr>
              <w:t>No clear introduction</w:t>
            </w:r>
            <w:proofErr w:type="gramStart"/>
            <w:r w:rsidRPr="00D70E4E">
              <w:rPr>
                <w:sz w:val="20"/>
                <w:szCs w:val="20"/>
              </w:rPr>
              <w:t>;</w:t>
            </w:r>
            <w:proofErr w:type="gramEnd"/>
            <w:r w:rsidR="006827EF">
              <w:rPr>
                <w:sz w:val="20"/>
              </w:rPr>
              <w:t xml:space="preserve"> w</w:t>
            </w:r>
            <w:r w:rsidRPr="00D70E4E">
              <w:rPr>
                <w:sz w:val="20"/>
              </w:rPr>
              <w:t xml:space="preserve">riter’s thesis is missing or does not demonstrate an understanding of the assignment. </w:t>
            </w:r>
            <w:r>
              <w:rPr>
                <w:sz w:val="20"/>
              </w:rPr>
              <w:t>Author and title of work are missing.</w:t>
            </w:r>
          </w:p>
        </w:tc>
      </w:tr>
      <w:tr w:rsidR="00533C45" w:rsidRPr="00D70E4E">
        <w:tc>
          <w:tcPr>
            <w:tcW w:w="1338" w:type="dxa"/>
          </w:tcPr>
          <w:p w:rsidR="00183892" w:rsidRDefault="00533C45" w:rsidP="002C5D78">
            <w:pPr>
              <w:rPr>
                <w:sz w:val="20"/>
              </w:rPr>
            </w:pPr>
            <w:r w:rsidRPr="00D70E4E">
              <w:rPr>
                <w:sz w:val="20"/>
              </w:rPr>
              <w:t>Organization</w:t>
            </w:r>
          </w:p>
          <w:p w:rsidR="00533C45" w:rsidRPr="00D70E4E" w:rsidRDefault="00533C45" w:rsidP="002C5D78">
            <w:pPr>
              <w:rPr>
                <w:sz w:val="20"/>
              </w:rPr>
            </w:pPr>
          </w:p>
        </w:tc>
        <w:tc>
          <w:tcPr>
            <w:tcW w:w="2460" w:type="dxa"/>
          </w:tcPr>
          <w:p w:rsidR="00533C45" w:rsidRPr="001A7EDF" w:rsidRDefault="00533C45" w:rsidP="002C5D78">
            <w:pPr>
              <w:pStyle w:val="Heading2"/>
              <w:shd w:val="clear" w:color="auto" w:fill="FFFFFF"/>
              <w:spacing w:before="0" w:after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1A7EDF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Focus is maintained; s</w:t>
            </w:r>
            <w:r w:rsidR="00B242C6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mooth transitions between ideas</w:t>
            </w:r>
            <w:r w:rsidRPr="001A7EDF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9" w:type="dxa"/>
          </w:tcPr>
          <w:p w:rsidR="00533C45" w:rsidRPr="00D70E4E" w:rsidRDefault="00533C45" w:rsidP="002C5D78">
            <w:pPr>
              <w:rPr>
                <w:sz w:val="20"/>
              </w:rPr>
            </w:pPr>
          </w:p>
        </w:tc>
        <w:tc>
          <w:tcPr>
            <w:tcW w:w="2696" w:type="dxa"/>
          </w:tcPr>
          <w:p w:rsidR="00533C45" w:rsidRPr="00D70E4E" w:rsidRDefault="00533C45" w:rsidP="002C5D78">
            <w:pPr>
              <w:rPr>
                <w:sz w:val="20"/>
              </w:rPr>
            </w:pPr>
            <w:r>
              <w:rPr>
                <w:sz w:val="20"/>
                <w:szCs w:val="20"/>
              </w:rPr>
              <w:t>F</w:t>
            </w:r>
            <w:r w:rsidRPr="00D70E4E">
              <w:rPr>
                <w:sz w:val="20"/>
                <w:szCs w:val="20"/>
              </w:rPr>
              <w:t>ocus maintained but may lose focus on specifics</w:t>
            </w:r>
            <w:r>
              <w:rPr>
                <w:sz w:val="20"/>
                <w:szCs w:val="20"/>
              </w:rPr>
              <w:t>; t</w:t>
            </w:r>
            <w:r w:rsidRPr="00D70E4E">
              <w:rPr>
                <w:sz w:val="20"/>
                <w:szCs w:val="20"/>
              </w:rPr>
              <w:t>ransitions are simple or may not be present</w:t>
            </w:r>
          </w:p>
        </w:tc>
        <w:tc>
          <w:tcPr>
            <w:tcW w:w="354" w:type="dxa"/>
          </w:tcPr>
          <w:p w:rsidR="00533C45" w:rsidRPr="00D70E4E" w:rsidRDefault="00533C45" w:rsidP="002C5D78">
            <w:pPr>
              <w:rPr>
                <w:sz w:val="20"/>
              </w:rPr>
            </w:pPr>
          </w:p>
        </w:tc>
        <w:tc>
          <w:tcPr>
            <w:tcW w:w="3529" w:type="dxa"/>
          </w:tcPr>
          <w:p w:rsidR="00533C45" w:rsidRPr="00D70E4E" w:rsidRDefault="00533C45" w:rsidP="002C5D78">
            <w:pPr>
              <w:rPr>
                <w:sz w:val="20"/>
              </w:rPr>
            </w:pPr>
            <w:r>
              <w:rPr>
                <w:sz w:val="20"/>
                <w:szCs w:val="20"/>
              </w:rPr>
              <w:t>F</w:t>
            </w:r>
            <w:r w:rsidRPr="00D70E4E">
              <w:rPr>
                <w:sz w:val="20"/>
                <w:szCs w:val="20"/>
              </w:rPr>
              <w:t>ocus on topic not maintained</w:t>
            </w:r>
            <w:r>
              <w:rPr>
                <w:sz w:val="20"/>
                <w:szCs w:val="20"/>
              </w:rPr>
              <w:t xml:space="preserve">; </w:t>
            </w:r>
            <w:r w:rsidRPr="00D70E4E">
              <w:rPr>
                <w:sz w:val="20"/>
                <w:szCs w:val="20"/>
              </w:rPr>
              <w:t>transitions miss</w:t>
            </w:r>
            <w:r>
              <w:rPr>
                <w:sz w:val="20"/>
                <w:szCs w:val="20"/>
              </w:rPr>
              <w:t xml:space="preserve">ing </w:t>
            </w:r>
          </w:p>
        </w:tc>
      </w:tr>
      <w:tr w:rsidR="00533C45" w:rsidRPr="00D70E4E">
        <w:tc>
          <w:tcPr>
            <w:tcW w:w="1338" w:type="dxa"/>
          </w:tcPr>
          <w:p w:rsidR="00533C45" w:rsidRPr="00D70E4E" w:rsidRDefault="00533C45" w:rsidP="002C5D78">
            <w:pPr>
              <w:rPr>
                <w:sz w:val="20"/>
              </w:rPr>
            </w:pPr>
            <w:r w:rsidRPr="00D70E4E">
              <w:rPr>
                <w:sz w:val="20"/>
              </w:rPr>
              <w:t>Supporting Details</w:t>
            </w:r>
          </w:p>
          <w:p w:rsidR="00533C45" w:rsidRDefault="000F3862" w:rsidP="002C5D78">
            <w:pPr>
              <w:tabs>
                <w:tab w:val="left" w:pos="747"/>
              </w:tabs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x2</w:t>
            </w:r>
            <w:proofErr w:type="gramEnd"/>
            <w:r>
              <w:rPr>
                <w:sz w:val="20"/>
              </w:rPr>
              <w:t>)</w:t>
            </w:r>
            <w:r w:rsidR="00533C45">
              <w:rPr>
                <w:sz w:val="20"/>
              </w:rPr>
              <w:tab/>
            </w:r>
          </w:p>
          <w:p w:rsidR="00533C45" w:rsidRPr="00A47A98" w:rsidRDefault="00533C45" w:rsidP="002C5D78">
            <w:pPr>
              <w:tabs>
                <w:tab w:val="left" w:pos="747"/>
              </w:tabs>
              <w:rPr>
                <w:i/>
                <w:sz w:val="20"/>
              </w:rPr>
            </w:pPr>
          </w:p>
        </w:tc>
        <w:tc>
          <w:tcPr>
            <w:tcW w:w="2460" w:type="dxa"/>
          </w:tcPr>
          <w:p w:rsidR="00533C45" w:rsidRPr="00D70E4E" w:rsidRDefault="00533C45" w:rsidP="002C5D78">
            <w:pPr>
              <w:rPr>
                <w:sz w:val="20"/>
              </w:rPr>
            </w:pPr>
            <w:r>
              <w:rPr>
                <w:sz w:val="20"/>
              </w:rPr>
              <w:t>Identification and description of speaker and situation are detailed, specific, and reflect knowledge and understanding of the plot and characters.</w:t>
            </w:r>
          </w:p>
        </w:tc>
        <w:tc>
          <w:tcPr>
            <w:tcW w:w="439" w:type="dxa"/>
          </w:tcPr>
          <w:p w:rsidR="00533C45" w:rsidRPr="00D70E4E" w:rsidRDefault="00533C45" w:rsidP="002C5D78">
            <w:pPr>
              <w:rPr>
                <w:sz w:val="20"/>
              </w:rPr>
            </w:pPr>
          </w:p>
        </w:tc>
        <w:tc>
          <w:tcPr>
            <w:tcW w:w="2696" w:type="dxa"/>
          </w:tcPr>
          <w:p w:rsidR="00533C45" w:rsidRPr="00D70E4E" w:rsidRDefault="00533C45" w:rsidP="002C5D78">
            <w:pPr>
              <w:rPr>
                <w:sz w:val="20"/>
              </w:rPr>
            </w:pPr>
            <w:r>
              <w:rPr>
                <w:sz w:val="20"/>
              </w:rPr>
              <w:t xml:space="preserve">Identification and description of speaker and situation are </w:t>
            </w:r>
            <w:r w:rsidRPr="00D70E4E">
              <w:rPr>
                <w:sz w:val="20"/>
              </w:rPr>
              <w:t xml:space="preserve">somewhat specific and reflect some knowledge and understanding of the </w:t>
            </w:r>
            <w:r>
              <w:rPr>
                <w:sz w:val="20"/>
              </w:rPr>
              <w:t>plot and</w:t>
            </w:r>
            <w:r w:rsidRPr="00D70E4E">
              <w:rPr>
                <w:sz w:val="20"/>
              </w:rPr>
              <w:t xml:space="preserve"> character</w:t>
            </w:r>
            <w:r>
              <w:rPr>
                <w:sz w:val="20"/>
              </w:rPr>
              <w:t>s</w:t>
            </w:r>
            <w:r w:rsidRPr="00D70E4E">
              <w:rPr>
                <w:sz w:val="20"/>
              </w:rPr>
              <w:t>.</w:t>
            </w:r>
          </w:p>
        </w:tc>
        <w:tc>
          <w:tcPr>
            <w:tcW w:w="354" w:type="dxa"/>
          </w:tcPr>
          <w:p w:rsidR="00533C45" w:rsidRPr="00D70E4E" w:rsidRDefault="00533C45" w:rsidP="002C5D78">
            <w:pPr>
              <w:rPr>
                <w:sz w:val="20"/>
              </w:rPr>
            </w:pPr>
          </w:p>
        </w:tc>
        <w:tc>
          <w:tcPr>
            <w:tcW w:w="3529" w:type="dxa"/>
          </w:tcPr>
          <w:p w:rsidR="00533C45" w:rsidRPr="00D70E4E" w:rsidRDefault="00533C45" w:rsidP="002C5D78">
            <w:pPr>
              <w:rPr>
                <w:sz w:val="20"/>
              </w:rPr>
            </w:pPr>
            <w:r w:rsidRPr="00D70E4E">
              <w:rPr>
                <w:sz w:val="20"/>
              </w:rPr>
              <w:t xml:space="preserve">Instances are vague and reflect little knowledge and understanding of the </w:t>
            </w:r>
            <w:r>
              <w:rPr>
                <w:sz w:val="20"/>
              </w:rPr>
              <w:t xml:space="preserve">plot </w:t>
            </w:r>
            <w:r w:rsidRPr="00D70E4E">
              <w:rPr>
                <w:sz w:val="20"/>
              </w:rPr>
              <w:t>and</w:t>
            </w:r>
            <w:r>
              <w:rPr>
                <w:sz w:val="20"/>
              </w:rPr>
              <w:t xml:space="preserve"> </w:t>
            </w:r>
            <w:r w:rsidRPr="00D70E4E">
              <w:rPr>
                <w:sz w:val="20"/>
              </w:rPr>
              <w:t>character</w:t>
            </w:r>
            <w:r>
              <w:rPr>
                <w:sz w:val="20"/>
              </w:rPr>
              <w:t>s</w:t>
            </w:r>
            <w:r w:rsidRPr="00D70E4E">
              <w:rPr>
                <w:sz w:val="20"/>
              </w:rPr>
              <w:t>.</w:t>
            </w:r>
          </w:p>
        </w:tc>
      </w:tr>
      <w:tr w:rsidR="00533C45" w:rsidRPr="00D70E4E">
        <w:trPr>
          <w:trHeight w:val="1520"/>
        </w:trPr>
        <w:tc>
          <w:tcPr>
            <w:tcW w:w="1338" w:type="dxa"/>
          </w:tcPr>
          <w:p w:rsidR="00183892" w:rsidRDefault="00533C45" w:rsidP="002C5D78">
            <w:pPr>
              <w:rPr>
                <w:sz w:val="20"/>
              </w:rPr>
            </w:pPr>
            <w:r w:rsidRPr="00D70E4E">
              <w:rPr>
                <w:sz w:val="20"/>
              </w:rPr>
              <w:t>Quotation</w:t>
            </w:r>
            <w:r>
              <w:rPr>
                <w:sz w:val="20"/>
              </w:rPr>
              <w:t>(s)</w:t>
            </w:r>
          </w:p>
          <w:p w:rsidR="00533C45" w:rsidRPr="00D70E4E" w:rsidRDefault="000F3862" w:rsidP="002C5D78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x2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2460" w:type="dxa"/>
          </w:tcPr>
          <w:p w:rsidR="00533C45" w:rsidRPr="00D70E4E" w:rsidRDefault="00533C45" w:rsidP="002C5D78">
            <w:pPr>
              <w:rPr>
                <w:sz w:val="20"/>
              </w:rPr>
            </w:pPr>
            <w:r>
              <w:rPr>
                <w:sz w:val="20"/>
              </w:rPr>
              <w:t>Writer successfully interprets Shakespeare’s language, including</w:t>
            </w:r>
            <w:r w:rsidRPr="00D70E4E">
              <w:rPr>
                <w:sz w:val="20"/>
              </w:rPr>
              <w:t xml:space="preserve"> and </w:t>
            </w:r>
            <w:r>
              <w:rPr>
                <w:sz w:val="20"/>
              </w:rPr>
              <w:t>providing a detailed explanation of how chosen quotation(s) link(s) to the thesis</w:t>
            </w:r>
          </w:p>
        </w:tc>
        <w:tc>
          <w:tcPr>
            <w:tcW w:w="439" w:type="dxa"/>
          </w:tcPr>
          <w:p w:rsidR="00533C45" w:rsidRPr="00D70E4E" w:rsidRDefault="00533C45" w:rsidP="002C5D78">
            <w:pPr>
              <w:rPr>
                <w:sz w:val="20"/>
              </w:rPr>
            </w:pPr>
          </w:p>
        </w:tc>
        <w:tc>
          <w:tcPr>
            <w:tcW w:w="2696" w:type="dxa"/>
          </w:tcPr>
          <w:p w:rsidR="00533C45" w:rsidRPr="00D70E4E" w:rsidRDefault="00533C45" w:rsidP="002C5D78">
            <w:pPr>
              <w:rPr>
                <w:sz w:val="20"/>
              </w:rPr>
            </w:pPr>
            <w:r>
              <w:rPr>
                <w:sz w:val="20"/>
              </w:rPr>
              <w:t>Writer attempts interpretation of Shakespeare’s language; explanation of how chosen quotation(s) link(s) to thesis vague or lacks detail</w:t>
            </w:r>
          </w:p>
        </w:tc>
        <w:tc>
          <w:tcPr>
            <w:tcW w:w="354" w:type="dxa"/>
          </w:tcPr>
          <w:p w:rsidR="00533C45" w:rsidRPr="00D70E4E" w:rsidRDefault="00533C45" w:rsidP="002C5D78">
            <w:pPr>
              <w:rPr>
                <w:sz w:val="20"/>
              </w:rPr>
            </w:pPr>
          </w:p>
        </w:tc>
        <w:tc>
          <w:tcPr>
            <w:tcW w:w="3529" w:type="dxa"/>
          </w:tcPr>
          <w:p w:rsidR="00533C45" w:rsidRPr="00D70E4E" w:rsidRDefault="00533C45" w:rsidP="002C5D78">
            <w:pPr>
              <w:rPr>
                <w:sz w:val="20"/>
              </w:rPr>
            </w:pPr>
            <w:r>
              <w:rPr>
                <w:sz w:val="20"/>
              </w:rPr>
              <w:t>Writer does not link chosen quotation(s) to thesis or does not include sufficient detail</w:t>
            </w:r>
          </w:p>
        </w:tc>
      </w:tr>
      <w:tr w:rsidR="00533C45" w:rsidRPr="00D70E4E">
        <w:tc>
          <w:tcPr>
            <w:tcW w:w="1338" w:type="dxa"/>
          </w:tcPr>
          <w:p w:rsidR="000F3862" w:rsidRDefault="00533C45" w:rsidP="002C5D78">
            <w:pPr>
              <w:rPr>
                <w:sz w:val="20"/>
              </w:rPr>
            </w:pPr>
            <w:r>
              <w:rPr>
                <w:sz w:val="20"/>
              </w:rPr>
              <w:t>Mechanics, Formatting &amp; Citations</w:t>
            </w:r>
          </w:p>
          <w:p w:rsidR="00533C45" w:rsidRDefault="000F3862" w:rsidP="002C5D78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x2</w:t>
            </w:r>
            <w:proofErr w:type="gramEnd"/>
            <w:r>
              <w:rPr>
                <w:sz w:val="20"/>
              </w:rPr>
              <w:t>)</w:t>
            </w:r>
          </w:p>
          <w:p w:rsidR="00533C45" w:rsidRPr="00EB6723" w:rsidRDefault="00533C45" w:rsidP="002C5D78">
            <w:pPr>
              <w:rPr>
                <w:i/>
                <w:sz w:val="20"/>
              </w:rPr>
            </w:pPr>
          </w:p>
        </w:tc>
        <w:tc>
          <w:tcPr>
            <w:tcW w:w="2460" w:type="dxa"/>
          </w:tcPr>
          <w:p w:rsidR="00533C45" w:rsidRPr="00D70E4E" w:rsidRDefault="00533C45" w:rsidP="002C5D78">
            <w:pPr>
              <w:rPr>
                <w:sz w:val="20"/>
              </w:rPr>
            </w:pPr>
            <w:r>
              <w:rPr>
                <w:sz w:val="20"/>
              </w:rPr>
              <w:t xml:space="preserve">Correct formatting, including MLA-style internal citations and Works Cited documentation; </w:t>
            </w:r>
            <w:r>
              <w:rPr>
                <w:rFonts w:asciiTheme="minorHAnsi" w:hAnsiTheme="minorHAnsi"/>
                <w:sz w:val="20"/>
              </w:rPr>
              <w:t>w</w:t>
            </w:r>
            <w:r w:rsidRPr="00683762">
              <w:rPr>
                <w:rFonts w:asciiTheme="minorHAnsi" w:hAnsiTheme="minorHAnsi"/>
                <w:sz w:val="20"/>
              </w:rPr>
              <w:t>riter correctly uses vocabulary, grammar, spelling, and mechanics</w:t>
            </w:r>
          </w:p>
        </w:tc>
        <w:tc>
          <w:tcPr>
            <w:tcW w:w="439" w:type="dxa"/>
          </w:tcPr>
          <w:p w:rsidR="00533C45" w:rsidRPr="00D70E4E" w:rsidRDefault="00533C45" w:rsidP="002C5D78">
            <w:pPr>
              <w:rPr>
                <w:sz w:val="20"/>
              </w:rPr>
            </w:pPr>
          </w:p>
        </w:tc>
        <w:tc>
          <w:tcPr>
            <w:tcW w:w="2696" w:type="dxa"/>
          </w:tcPr>
          <w:p w:rsidR="00533C45" w:rsidRPr="00D70E4E" w:rsidRDefault="00533C45" w:rsidP="002C5D78">
            <w:pPr>
              <w:rPr>
                <w:sz w:val="20"/>
              </w:rPr>
            </w:pPr>
            <w:r>
              <w:rPr>
                <w:sz w:val="20"/>
              </w:rPr>
              <w:t>Mechanical errors and formatting, including internal citations and Works Cited, contain some errors that may disrupt understanding</w:t>
            </w:r>
          </w:p>
        </w:tc>
        <w:tc>
          <w:tcPr>
            <w:tcW w:w="354" w:type="dxa"/>
          </w:tcPr>
          <w:p w:rsidR="00533C45" w:rsidRPr="00D70E4E" w:rsidRDefault="00533C45" w:rsidP="002C5D78">
            <w:pPr>
              <w:rPr>
                <w:sz w:val="20"/>
              </w:rPr>
            </w:pPr>
          </w:p>
        </w:tc>
        <w:tc>
          <w:tcPr>
            <w:tcW w:w="3529" w:type="dxa"/>
          </w:tcPr>
          <w:p w:rsidR="00533C45" w:rsidRPr="00D70E4E" w:rsidRDefault="00533C45" w:rsidP="002C5D78">
            <w:pPr>
              <w:rPr>
                <w:sz w:val="20"/>
              </w:rPr>
            </w:pPr>
            <w:r>
              <w:rPr>
                <w:sz w:val="20"/>
              </w:rPr>
              <w:t xml:space="preserve">Incorrect formatting, internal citations, or works cited OR citations and works cited are missing; </w:t>
            </w:r>
            <w:r>
              <w:rPr>
                <w:sz w:val="20"/>
                <w:szCs w:val="20"/>
              </w:rPr>
              <w:t>mechanical e</w:t>
            </w:r>
            <w:r w:rsidRPr="00D70E4E">
              <w:rPr>
                <w:sz w:val="20"/>
                <w:szCs w:val="20"/>
              </w:rPr>
              <w:t>rrors are frequently distracting and significantly disrupt understanding</w:t>
            </w:r>
          </w:p>
        </w:tc>
      </w:tr>
      <w:tr w:rsidR="00533C45" w:rsidRPr="00A13840">
        <w:tc>
          <w:tcPr>
            <w:tcW w:w="10816" w:type="dxa"/>
            <w:gridSpan w:val="6"/>
            <w:shd w:val="clear" w:color="auto" w:fill="000000"/>
          </w:tcPr>
          <w:p w:rsidR="00533C45" w:rsidRPr="00BF71CB" w:rsidRDefault="00533C45" w:rsidP="002C5D78">
            <w:pPr>
              <w:jc w:val="center"/>
              <w:rPr>
                <w:color w:val="FFFFFF"/>
              </w:rPr>
            </w:pPr>
            <w:r w:rsidRPr="00BF71CB">
              <w:rPr>
                <w:color w:val="FFFFFF"/>
              </w:rPr>
              <w:t xml:space="preserve">WREN </w:t>
            </w:r>
          </w:p>
        </w:tc>
      </w:tr>
      <w:tr w:rsidR="00533C45" w:rsidRPr="00D70E4E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45" w:rsidRDefault="00533C45" w:rsidP="002C5D78">
            <w:pPr>
              <w:rPr>
                <w:sz w:val="20"/>
              </w:rPr>
            </w:pPr>
            <w:r>
              <w:rPr>
                <w:sz w:val="20"/>
              </w:rPr>
              <w:t>Clauses/</w:t>
            </w:r>
          </w:p>
          <w:p w:rsidR="000F3862" w:rsidRDefault="00533C45" w:rsidP="002C5D78">
            <w:pPr>
              <w:rPr>
                <w:sz w:val="20"/>
              </w:rPr>
            </w:pPr>
            <w:r>
              <w:rPr>
                <w:sz w:val="20"/>
              </w:rPr>
              <w:t>Conjunctions</w:t>
            </w:r>
          </w:p>
          <w:p w:rsidR="00533C45" w:rsidRDefault="000F3862" w:rsidP="002C5D78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x2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45" w:rsidRDefault="00533C45" w:rsidP="002C5D78">
            <w:pPr>
              <w:rPr>
                <w:sz w:val="20"/>
              </w:rPr>
            </w:pPr>
            <w:r>
              <w:rPr>
                <w:sz w:val="20"/>
              </w:rPr>
              <w:t>Writer correctly utilizes and</w:t>
            </w:r>
            <w:r w:rsidRPr="00CF2D3F">
              <w:rPr>
                <w:b/>
                <w:sz w:val="20"/>
              </w:rPr>
              <w:t xml:space="preserve"> </w:t>
            </w:r>
            <w:r w:rsidRPr="00C43870">
              <w:rPr>
                <w:b/>
                <w:sz w:val="20"/>
                <w:u w:val="single"/>
              </w:rPr>
              <w:t>identifies</w:t>
            </w:r>
            <w:r>
              <w:rPr>
                <w:sz w:val="20"/>
              </w:rPr>
              <w:t xml:space="preserve"> two sentences where logical conjunctions are used to link clauses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45" w:rsidRPr="00D70E4E" w:rsidRDefault="00533C45" w:rsidP="002C5D78">
            <w:pPr>
              <w:rPr>
                <w:sz w:val="20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45" w:rsidRDefault="00533C45" w:rsidP="002C5D78">
            <w:pPr>
              <w:rPr>
                <w:sz w:val="20"/>
              </w:rPr>
            </w:pPr>
            <w:r>
              <w:rPr>
                <w:sz w:val="20"/>
              </w:rPr>
              <w:t xml:space="preserve">Writer correctly utilizes and </w:t>
            </w:r>
            <w:r w:rsidRPr="00C43870">
              <w:rPr>
                <w:b/>
                <w:sz w:val="20"/>
                <w:u w:val="single"/>
              </w:rPr>
              <w:t>identifies</w:t>
            </w:r>
            <w:r>
              <w:rPr>
                <w:sz w:val="20"/>
              </w:rPr>
              <w:t xml:space="preserve"> 1 sentence where conjunctions are used to link clauses OR 2 sentences but conjunctions do not provide the most logical link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45" w:rsidRPr="00D70E4E" w:rsidRDefault="00533C45" w:rsidP="002C5D78">
            <w:pPr>
              <w:rPr>
                <w:sz w:val="20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45" w:rsidRPr="00D70E4E" w:rsidRDefault="00533C45" w:rsidP="002C5D78">
            <w:pPr>
              <w:rPr>
                <w:sz w:val="20"/>
              </w:rPr>
            </w:pPr>
            <w:r>
              <w:rPr>
                <w:sz w:val="20"/>
              </w:rPr>
              <w:t>Writer does not include any sentences with conjunctions used to link clauses OR writer uses but does not identify sentences with logical conjunctions</w:t>
            </w:r>
          </w:p>
          <w:p w:rsidR="00533C45" w:rsidRDefault="00533C45" w:rsidP="002C5D78">
            <w:pPr>
              <w:rPr>
                <w:sz w:val="20"/>
              </w:rPr>
            </w:pPr>
          </w:p>
        </w:tc>
      </w:tr>
      <w:tr w:rsidR="00533C45" w:rsidRPr="00D70E4E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92" w:rsidRDefault="00533C45" w:rsidP="002C5D78">
            <w:pPr>
              <w:rPr>
                <w:sz w:val="20"/>
              </w:rPr>
            </w:pPr>
            <w:r>
              <w:rPr>
                <w:sz w:val="20"/>
              </w:rPr>
              <w:t>Verb Tense</w:t>
            </w:r>
          </w:p>
          <w:p w:rsidR="00533C45" w:rsidRDefault="00533C45" w:rsidP="002C5D78">
            <w:pPr>
              <w:rPr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45" w:rsidRDefault="00533C45" w:rsidP="002C5D78">
            <w:pPr>
              <w:rPr>
                <w:sz w:val="20"/>
              </w:rPr>
            </w:pPr>
            <w:r>
              <w:rPr>
                <w:sz w:val="20"/>
              </w:rPr>
              <w:t xml:space="preserve">Writer uses consistent verb tense </w:t>
            </w:r>
            <w:r w:rsidRPr="00052AD1">
              <w:rPr>
                <w:b/>
                <w:sz w:val="20"/>
              </w:rPr>
              <w:t>(present tense)</w:t>
            </w:r>
            <w:r>
              <w:rPr>
                <w:sz w:val="20"/>
              </w:rPr>
              <w:t xml:space="preserve"> with few to no errors.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45" w:rsidRPr="00D70E4E" w:rsidRDefault="00533C45" w:rsidP="002C5D78">
            <w:pPr>
              <w:rPr>
                <w:sz w:val="20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45" w:rsidRDefault="00533C45" w:rsidP="002C5D78">
            <w:pPr>
              <w:rPr>
                <w:sz w:val="20"/>
              </w:rPr>
            </w:pPr>
            <w:r>
              <w:rPr>
                <w:sz w:val="20"/>
              </w:rPr>
              <w:t>Writer uses mostly consistent verb tense with some errors that occasionally disrupt understanding.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45" w:rsidRPr="00D70E4E" w:rsidRDefault="00533C45" w:rsidP="002C5D78">
            <w:pPr>
              <w:rPr>
                <w:sz w:val="20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45" w:rsidRDefault="00533C45" w:rsidP="002C5D78">
            <w:pPr>
              <w:rPr>
                <w:sz w:val="20"/>
              </w:rPr>
            </w:pPr>
            <w:r>
              <w:rPr>
                <w:sz w:val="20"/>
              </w:rPr>
              <w:t>Writer uses inconsistent verb tense with errors that significantly disrupt understanding.</w:t>
            </w:r>
          </w:p>
        </w:tc>
      </w:tr>
    </w:tbl>
    <w:p w:rsidR="002C5D78" w:rsidRDefault="002C5D78" w:rsidP="002C5D78">
      <w:pPr>
        <w:rPr>
          <w:b/>
          <w:sz w:val="22"/>
        </w:rPr>
      </w:pPr>
    </w:p>
    <w:p w:rsidR="002C5D78" w:rsidRPr="002C5D78" w:rsidRDefault="002C5D78" w:rsidP="002C5D78">
      <w:pPr>
        <w:rPr>
          <w:sz w:val="22"/>
        </w:rPr>
      </w:pPr>
      <w:r w:rsidRPr="002C5D78">
        <w:rPr>
          <w:b/>
          <w:sz w:val="22"/>
        </w:rPr>
        <w:t>Step 1</w:t>
      </w:r>
      <w:r w:rsidRPr="002C5D78">
        <w:rPr>
          <w:sz w:val="22"/>
        </w:rPr>
        <w:t xml:space="preserve">: Identify a passage from </w:t>
      </w:r>
      <w:r w:rsidRPr="006E507F">
        <w:rPr>
          <w:sz w:val="22"/>
          <w:u w:val="single"/>
        </w:rPr>
        <w:t>Macbeth</w:t>
      </w:r>
      <w:r w:rsidRPr="002C5D78">
        <w:rPr>
          <w:sz w:val="22"/>
        </w:rPr>
        <w:t xml:space="preserve"> that reveals one of the play’s central themes (i.e. guilt, ambition, gender roles, etc.)</w:t>
      </w:r>
    </w:p>
    <w:p w:rsidR="002C5D78" w:rsidRPr="002C5D78" w:rsidRDefault="002C5D78" w:rsidP="002C5D78">
      <w:pPr>
        <w:rPr>
          <w:sz w:val="22"/>
        </w:rPr>
      </w:pPr>
      <w:r w:rsidRPr="002C5D78">
        <w:rPr>
          <w:b/>
          <w:sz w:val="22"/>
        </w:rPr>
        <w:t>Step 2:</w:t>
      </w:r>
      <w:r w:rsidRPr="002C5D78">
        <w:rPr>
          <w:sz w:val="22"/>
        </w:rPr>
        <w:t xml:space="preserve"> Write a one page/paragraph explanation of how the passage you’ve chosen reveals the theme you’ve identified, making sure your page/paragraph does all of the following:</w:t>
      </w:r>
    </w:p>
    <w:p w:rsidR="002C5D78" w:rsidRPr="002C5D78" w:rsidRDefault="002C5D78" w:rsidP="002C5D78">
      <w:pPr>
        <w:pStyle w:val="ListParagraph"/>
        <w:numPr>
          <w:ilvl w:val="0"/>
          <w:numId w:val="1"/>
        </w:numPr>
        <w:rPr>
          <w:sz w:val="22"/>
        </w:rPr>
      </w:pPr>
      <w:r w:rsidRPr="002C5D78">
        <w:rPr>
          <w:sz w:val="22"/>
        </w:rPr>
        <w:t>Identifies and describes the speaker and his/her relationships with other characters</w:t>
      </w:r>
    </w:p>
    <w:p w:rsidR="002C5D78" w:rsidRPr="002C5D78" w:rsidRDefault="002C5D78" w:rsidP="002C5D78">
      <w:pPr>
        <w:pStyle w:val="ListParagraph"/>
        <w:numPr>
          <w:ilvl w:val="0"/>
          <w:numId w:val="1"/>
        </w:numPr>
        <w:rPr>
          <w:sz w:val="22"/>
        </w:rPr>
      </w:pPr>
      <w:r w:rsidRPr="002C5D78">
        <w:rPr>
          <w:sz w:val="22"/>
        </w:rPr>
        <w:t>Identifies and describes the situation and cause/effect relationships between events</w:t>
      </w:r>
    </w:p>
    <w:p w:rsidR="002C5D78" w:rsidRPr="002C5D78" w:rsidRDefault="002C5D78" w:rsidP="002C5D78">
      <w:pPr>
        <w:pStyle w:val="ListParagraph"/>
        <w:numPr>
          <w:ilvl w:val="0"/>
          <w:numId w:val="1"/>
        </w:numPr>
        <w:rPr>
          <w:sz w:val="22"/>
        </w:rPr>
      </w:pPr>
      <w:r w:rsidRPr="002C5D78">
        <w:rPr>
          <w:sz w:val="22"/>
        </w:rPr>
        <w:t>Incorporates at least one relevant quotation and explains the relevance of the quotation’s message</w:t>
      </w:r>
    </w:p>
    <w:p w:rsidR="002C5D78" w:rsidRPr="002C5D78" w:rsidRDefault="002C5D78" w:rsidP="002C5D78">
      <w:pPr>
        <w:pStyle w:val="ListParagraph"/>
        <w:numPr>
          <w:ilvl w:val="0"/>
          <w:numId w:val="1"/>
        </w:numPr>
        <w:rPr>
          <w:sz w:val="22"/>
        </w:rPr>
      </w:pPr>
      <w:r w:rsidRPr="002C5D78">
        <w:rPr>
          <w:sz w:val="22"/>
        </w:rPr>
        <w:t>Interprets any metaphorical language in the quotation (think about connotation)</w:t>
      </w:r>
    </w:p>
    <w:p w:rsidR="002C5D78" w:rsidRPr="002C5D78" w:rsidRDefault="002C5D78" w:rsidP="002C5D78">
      <w:pPr>
        <w:pStyle w:val="ListParagraph"/>
        <w:numPr>
          <w:ilvl w:val="0"/>
          <w:numId w:val="1"/>
        </w:numPr>
        <w:rPr>
          <w:sz w:val="22"/>
        </w:rPr>
      </w:pPr>
      <w:r w:rsidRPr="002C5D78">
        <w:rPr>
          <w:sz w:val="22"/>
        </w:rPr>
        <w:t>Uses MLA internal citation format for the quoted passage</w:t>
      </w:r>
    </w:p>
    <w:p w:rsidR="002C5D78" w:rsidRPr="002C5D78" w:rsidRDefault="002C5D78" w:rsidP="002C5D78">
      <w:pPr>
        <w:pStyle w:val="ListParagraph"/>
        <w:numPr>
          <w:ilvl w:val="0"/>
          <w:numId w:val="1"/>
        </w:numPr>
        <w:rPr>
          <w:sz w:val="22"/>
        </w:rPr>
      </w:pPr>
      <w:r w:rsidRPr="002C5D78">
        <w:rPr>
          <w:sz w:val="22"/>
        </w:rPr>
        <w:t>Includes an MLA Works Cited Page</w:t>
      </w:r>
    </w:p>
    <w:p w:rsidR="002C5D78" w:rsidRPr="002C5D78" w:rsidRDefault="002C5D78" w:rsidP="002C5D78">
      <w:pPr>
        <w:rPr>
          <w:sz w:val="22"/>
        </w:rPr>
      </w:pPr>
      <w:r w:rsidRPr="002C5D78">
        <w:rPr>
          <w:b/>
          <w:sz w:val="22"/>
        </w:rPr>
        <w:t>Step 3:</w:t>
      </w:r>
      <w:r w:rsidRPr="002C5D78">
        <w:rPr>
          <w:sz w:val="22"/>
        </w:rPr>
        <w:t xml:space="preserve"> T</w:t>
      </w:r>
      <w:r w:rsidR="00183892">
        <w:rPr>
          <w:sz w:val="22"/>
        </w:rPr>
        <w:t>ype in 12 pt font, double space</w:t>
      </w:r>
      <w:r w:rsidRPr="002C5D78">
        <w:rPr>
          <w:sz w:val="22"/>
        </w:rPr>
        <w:t>, and include an original title.  Proofread and edit for organization, focus, development, and correct mechanics.</w:t>
      </w:r>
    </w:p>
    <w:p w:rsidR="00B8685A" w:rsidRDefault="00B8685A"/>
    <w:p w:rsidR="00052AD1" w:rsidRPr="002C5D78" w:rsidRDefault="00052AD1">
      <w:pPr>
        <w:rPr>
          <w:sz w:val="22"/>
        </w:rPr>
      </w:pPr>
    </w:p>
    <w:sectPr w:rsidR="00052AD1" w:rsidRPr="002C5D78" w:rsidSect="008872EB">
      <w:headerReference w:type="default" r:id="rId5"/>
      <w:pgSz w:w="12240" w:h="15840"/>
      <w:pgMar w:top="936" w:right="936" w:bottom="936" w:left="93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2EB" w:rsidRDefault="008872EB" w:rsidP="001934A3">
    <w:pPr>
      <w:pStyle w:val="Header"/>
      <w:tabs>
        <w:tab w:val="left" w:pos="5310"/>
      </w:tabs>
      <w:jc w:val="center"/>
    </w:pPr>
    <w:r w:rsidRPr="001934A3">
      <w:rPr>
        <w:u w:val="single"/>
      </w:rPr>
      <w:t>Macbeth</w:t>
    </w:r>
    <w:r>
      <w:t xml:space="preserve"> Themes: Slicing and Dicing Shakespeare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39D7"/>
    <w:multiLevelType w:val="hybridMultilevel"/>
    <w:tmpl w:val="52AE65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47A98"/>
    <w:rsid w:val="00052AD1"/>
    <w:rsid w:val="000F3862"/>
    <w:rsid w:val="00183892"/>
    <w:rsid w:val="001934A3"/>
    <w:rsid w:val="001A7EDF"/>
    <w:rsid w:val="00202464"/>
    <w:rsid w:val="002846AF"/>
    <w:rsid w:val="002B3A4A"/>
    <w:rsid w:val="002C5D78"/>
    <w:rsid w:val="004206C1"/>
    <w:rsid w:val="00433AF5"/>
    <w:rsid w:val="00511376"/>
    <w:rsid w:val="00533C45"/>
    <w:rsid w:val="005D374D"/>
    <w:rsid w:val="005E29C3"/>
    <w:rsid w:val="00620D10"/>
    <w:rsid w:val="006827EF"/>
    <w:rsid w:val="00683762"/>
    <w:rsid w:val="006C4E97"/>
    <w:rsid w:val="006E507F"/>
    <w:rsid w:val="0071235E"/>
    <w:rsid w:val="00826DF7"/>
    <w:rsid w:val="00875479"/>
    <w:rsid w:val="008872EB"/>
    <w:rsid w:val="009F02F0"/>
    <w:rsid w:val="00A02D2D"/>
    <w:rsid w:val="00A47088"/>
    <w:rsid w:val="00A47A98"/>
    <w:rsid w:val="00B242C6"/>
    <w:rsid w:val="00B8685A"/>
    <w:rsid w:val="00C43870"/>
    <w:rsid w:val="00C93EB0"/>
    <w:rsid w:val="00CF2D3F"/>
    <w:rsid w:val="00E42520"/>
    <w:rsid w:val="00E6745B"/>
    <w:rsid w:val="00E70EE6"/>
    <w:rsid w:val="00EB6723"/>
    <w:rsid w:val="00F84043"/>
  </w:rsids>
  <m:mathPr>
    <m:mathFont m:val="Cooper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98"/>
    <w:rPr>
      <w:rFonts w:ascii="Cambria" w:eastAsia="Cambria" w:hAnsi="Cambria" w:cs="Times New Roman"/>
    </w:rPr>
  </w:style>
  <w:style w:type="paragraph" w:styleId="Heading2">
    <w:name w:val="heading 2"/>
    <w:basedOn w:val="Normal"/>
    <w:link w:val="Heading2Char"/>
    <w:qFormat/>
    <w:rsid w:val="00A47A98"/>
    <w:pPr>
      <w:spacing w:before="251" w:after="167"/>
      <w:outlineLvl w:val="1"/>
    </w:pPr>
    <w:rPr>
      <w:rFonts w:ascii="Arial" w:eastAsia="Times New Roman" w:hAnsi="Arial" w:cs="Arial"/>
      <w:b/>
      <w:bCs/>
      <w:color w:val="222222"/>
      <w:sz w:val="30"/>
      <w:szCs w:val="3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A47A98"/>
    <w:rPr>
      <w:rFonts w:ascii="Arial" w:eastAsia="Times New Roman" w:hAnsi="Arial" w:cs="Arial"/>
      <w:b/>
      <w:bCs/>
      <w:color w:val="222222"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1934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4A3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934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34A3"/>
    <w:rPr>
      <w:rFonts w:ascii="Cambria" w:eastAsia="Cambria" w:hAnsi="Cambria" w:cs="Times New Roman"/>
    </w:rPr>
  </w:style>
  <w:style w:type="paragraph" w:styleId="ListParagraph">
    <w:name w:val="List Paragraph"/>
    <w:basedOn w:val="Normal"/>
    <w:uiPriority w:val="34"/>
    <w:qFormat/>
    <w:rsid w:val="00B86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2</Pages>
  <Words>515</Words>
  <Characters>2938</Characters>
  <Application>Microsoft Macintosh Word</Application>
  <DocSecurity>0</DocSecurity>
  <Lines>24</Lines>
  <Paragraphs>5</Paragraphs>
  <ScaleCrop>false</ScaleCrop>
  <Company>Rolling Meadows High School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E. Kopeny</dc:creator>
  <cp:keywords/>
  <cp:lastModifiedBy>Maryann E. Kopeny</cp:lastModifiedBy>
  <cp:revision>34</cp:revision>
  <cp:lastPrinted>2012-12-10T13:14:00Z</cp:lastPrinted>
  <dcterms:created xsi:type="dcterms:W3CDTF">2012-12-06T12:04:00Z</dcterms:created>
  <dcterms:modified xsi:type="dcterms:W3CDTF">2012-12-10T14:37:00Z</dcterms:modified>
</cp:coreProperties>
</file>